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r>
        <w:rPr>
          <w:sz w:val="56"/>
          <w:szCs w:val="40"/>
          <w:lang w:val="en-US"/>
        </w:rPr>
        <w:t>CanSat</w:t>
      </w:r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Cуборбитальный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Хрисанова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29AD0DB7" w14:textId="77777777" w:rsidR="008A5545" w:rsidRDefault="00583683">
      <w:pPr>
        <w:pStyle w:val="TOC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80140" w:history="1">
        <w:r w:rsidR="008A5545" w:rsidRPr="00F43BAA">
          <w:rPr>
            <w:rStyle w:val="Hyperlink"/>
            <w:noProof/>
          </w:rPr>
          <w:t>1.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Команда  проекта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4</w:t>
        </w:r>
        <w:r w:rsidR="008A5545">
          <w:rPr>
            <w:noProof/>
            <w:webHidden/>
          </w:rPr>
          <w:fldChar w:fldCharType="end"/>
        </w:r>
      </w:hyperlink>
    </w:p>
    <w:p w14:paraId="6EF3DDAD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1" w:history="1">
        <w:r w:rsidR="008A5545" w:rsidRPr="00F43BAA">
          <w:rPr>
            <w:rStyle w:val="Hyperlink"/>
            <w:noProof/>
          </w:rPr>
          <w:t>2.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Задачи дополнительной миссии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4</w:t>
        </w:r>
        <w:r w:rsidR="008A5545">
          <w:rPr>
            <w:noProof/>
            <w:webHidden/>
          </w:rPr>
          <w:fldChar w:fldCharType="end"/>
        </w:r>
      </w:hyperlink>
    </w:p>
    <w:p w14:paraId="1C8C1888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2" w:history="1">
        <w:r w:rsidR="008A5545" w:rsidRPr="00F43BAA">
          <w:rPr>
            <w:rStyle w:val="Hyperlink"/>
            <w:noProof/>
          </w:rPr>
          <w:t>3.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Архитектура аппарата и алгоритм его работы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5</w:t>
        </w:r>
        <w:r w:rsidR="008A5545">
          <w:rPr>
            <w:noProof/>
            <w:webHidden/>
          </w:rPr>
          <w:fldChar w:fldCharType="end"/>
        </w:r>
      </w:hyperlink>
    </w:p>
    <w:p w14:paraId="4595D56C" w14:textId="77777777" w:rsidR="008A5545" w:rsidRDefault="0087131B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3" w:history="1">
        <w:r w:rsidR="008A5545" w:rsidRPr="00F43BAA">
          <w:rPr>
            <w:rStyle w:val="Hyperlink"/>
            <w:noProof/>
          </w:rPr>
          <w:t>3.1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Конструкция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5</w:t>
        </w:r>
        <w:r w:rsidR="008A5545">
          <w:rPr>
            <w:noProof/>
            <w:webHidden/>
          </w:rPr>
          <w:fldChar w:fldCharType="end"/>
        </w:r>
      </w:hyperlink>
    </w:p>
    <w:p w14:paraId="20297D08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4" w:history="1">
        <w:r w:rsidR="008A5545" w:rsidRPr="00F43BAA">
          <w:rPr>
            <w:rStyle w:val="Hyperlink"/>
            <w:noProof/>
          </w:rPr>
          <w:t>3.2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Отсек парашюта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72AE6BDA" w14:textId="77777777" w:rsidR="008A5545" w:rsidRDefault="0087131B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5" w:history="1">
        <w:r w:rsidR="008A5545" w:rsidRPr="00F43BAA">
          <w:rPr>
            <w:rStyle w:val="Hyperlink"/>
            <w:noProof/>
          </w:rPr>
          <w:t>3.3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Основной отсек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286C8322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6" w:history="1">
        <w:r w:rsidR="008A5545" w:rsidRPr="00F43BAA">
          <w:rPr>
            <w:rStyle w:val="Hyperlink"/>
            <w:noProof/>
          </w:rPr>
          <w:t>3.4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Отсек транспортировки семян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65EF696B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7" w:history="1">
        <w:r w:rsidR="008A5545" w:rsidRPr="00F43BAA">
          <w:rPr>
            <w:rStyle w:val="Hyperlink"/>
            <w:noProof/>
          </w:rPr>
          <w:t>3.5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Состав аппаратуры и её функциональное назначение: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7</w:t>
        </w:r>
        <w:r w:rsidR="008A5545">
          <w:rPr>
            <w:noProof/>
            <w:webHidden/>
          </w:rPr>
          <w:fldChar w:fldCharType="end"/>
        </w:r>
      </w:hyperlink>
    </w:p>
    <w:p w14:paraId="2CAC254F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8" w:history="1">
        <w:r w:rsidR="008A5545" w:rsidRPr="00F43BAA">
          <w:rPr>
            <w:rStyle w:val="Hyperlink"/>
            <w:noProof/>
          </w:rPr>
          <w:t>3.6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Алгоритм работы аппарата: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3200FB4" w14:textId="77777777" w:rsidR="008A5545" w:rsidRDefault="0087131B">
      <w:pPr>
        <w:pStyle w:val="TOC3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9" w:history="1">
        <w:r w:rsidR="008A5545" w:rsidRPr="00F43BAA">
          <w:rPr>
            <w:rStyle w:val="Hyperlink"/>
            <w:noProof/>
          </w:rPr>
          <w:t>3.6.1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транспортировки и погрузки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0075B95" w14:textId="77777777" w:rsidR="008A5545" w:rsidRDefault="0087131B">
      <w:pPr>
        <w:pStyle w:val="TOC3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0" w:history="1">
        <w:r w:rsidR="008A5545" w:rsidRPr="00F43BAA">
          <w:rPr>
            <w:rStyle w:val="Hyperlink"/>
            <w:noProof/>
          </w:rPr>
          <w:t>3.6.2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ожидания старта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15515240" w14:textId="77777777" w:rsidR="008A5545" w:rsidRDefault="0087131B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1" w:history="1">
        <w:r w:rsidR="008A5545" w:rsidRPr="00F43BAA">
          <w:rPr>
            <w:rStyle w:val="Hyperlink"/>
            <w:noProof/>
          </w:rPr>
          <w:t>3.6.3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выведения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BCD2309" w14:textId="77777777" w:rsidR="008A5545" w:rsidRDefault="0087131B">
      <w:pPr>
        <w:pStyle w:val="TOC3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2" w:history="1">
        <w:r w:rsidR="008A5545" w:rsidRPr="00F43BAA">
          <w:rPr>
            <w:rStyle w:val="Hyperlink"/>
            <w:noProof/>
          </w:rPr>
          <w:t>3.6.4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Режим спуска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37C5FC8B" w14:textId="77777777" w:rsidR="008A5545" w:rsidRDefault="0087131B">
      <w:pPr>
        <w:pStyle w:val="TOC3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3" w:history="1">
        <w:r w:rsidR="008A5545" w:rsidRPr="00F43BAA">
          <w:rPr>
            <w:rStyle w:val="Hyperlink"/>
            <w:noProof/>
          </w:rPr>
          <w:t>3.6.5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Наземный режим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4176261B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4" w:history="1">
        <w:r w:rsidR="008A5545" w:rsidRPr="00F43BAA">
          <w:rPr>
            <w:rStyle w:val="Hyperlink"/>
            <w:noProof/>
          </w:rPr>
          <w:t>4.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Методы исследований, проводимых при помощи аппарата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10</w:t>
        </w:r>
        <w:r w:rsidR="008A5545">
          <w:rPr>
            <w:noProof/>
            <w:webHidden/>
          </w:rPr>
          <w:fldChar w:fldCharType="end"/>
        </w:r>
      </w:hyperlink>
    </w:p>
    <w:p w14:paraId="6CA0A9D4" w14:textId="77777777" w:rsidR="008A5545" w:rsidRDefault="0087131B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5" w:history="1">
        <w:r w:rsidR="008A5545" w:rsidRPr="00F43BAA">
          <w:rPr>
            <w:rStyle w:val="Hyperlink"/>
            <w:noProof/>
          </w:rPr>
          <w:t>4.1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Измерение сопротивления почвы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10</w:t>
        </w:r>
        <w:r w:rsidR="008A5545">
          <w:rPr>
            <w:noProof/>
            <w:webHidden/>
          </w:rPr>
          <w:fldChar w:fldCharType="end"/>
        </w:r>
      </w:hyperlink>
    </w:p>
    <w:p w14:paraId="6AA029EA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6" w:history="1">
        <w:r w:rsidR="008A5545" w:rsidRPr="00F43BAA">
          <w:rPr>
            <w:rStyle w:val="Hyperlink"/>
            <w:noProof/>
          </w:rPr>
          <w:t>4.2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Измерение твердости почвы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11</w:t>
        </w:r>
        <w:r w:rsidR="008A5545">
          <w:rPr>
            <w:noProof/>
            <w:webHidden/>
          </w:rPr>
          <w:fldChar w:fldCharType="end"/>
        </w:r>
      </w:hyperlink>
    </w:p>
    <w:p w14:paraId="1D74F89C" w14:textId="77777777" w:rsidR="008A5545" w:rsidRDefault="0087131B">
      <w:pPr>
        <w:pStyle w:val="TOC3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7" w:history="1">
        <w:r w:rsidR="008A5545" w:rsidRPr="00F43BAA">
          <w:rPr>
            <w:rStyle w:val="Hyperlink"/>
            <w:noProof/>
          </w:rPr>
          <w:t>4.2.1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Экспериментальное подтверждение метода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12</w:t>
        </w:r>
        <w:r w:rsidR="008A5545">
          <w:rPr>
            <w:noProof/>
            <w:webHidden/>
          </w:rPr>
          <w:fldChar w:fldCharType="end"/>
        </w:r>
      </w:hyperlink>
    </w:p>
    <w:p w14:paraId="2B724327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8" w:history="1">
        <w:r w:rsidR="008A5545" w:rsidRPr="00F43BAA">
          <w:rPr>
            <w:rStyle w:val="Hyperlink"/>
            <w:noProof/>
          </w:rPr>
          <w:t>5.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Расчёт параметров аппарата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5986F7C6" w14:textId="77777777" w:rsidR="008A5545" w:rsidRDefault="0087131B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9" w:history="1">
        <w:r w:rsidR="008A5545" w:rsidRPr="00F43BAA">
          <w:rPr>
            <w:rStyle w:val="Hyperlink"/>
            <w:noProof/>
          </w:rPr>
          <w:t>5.1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Масса и стоимость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29DC4125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0" w:history="1">
        <w:r w:rsidR="008A5545" w:rsidRPr="00F43BAA">
          <w:rPr>
            <w:rStyle w:val="Hyperlink"/>
            <w:noProof/>
          </w:rPr>
          <w:t>5.2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Энергопотребление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01BBF699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1" w:history="1">
        <w:r w:rsidR="008A5545" w:rsidRPr="00F43BAA">
          <w:rPr>
            <w:rStyle w:val="Hyperlink"/>
            <w:noProof/>
          </w:rPr>
          <w:t>5.3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Опрос дополнительного акселерометра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16</w:t>
        </w:r>
        <w:r w:rsidR="008A5545">
          <w:rPr>
            <w:noProof/>
            <w:webHidden/>
          </w:rPr>
          <w:fldChar w:fldCharType="end"/>
        </w:r>
      </w:hyperlink>
    </w:p>
    <w:p w14:paraId="22EFEA01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2" w:history="1">
        <w:r w:rsidR="008A5545" w:rsidRPr="00F43BAA">
          <w:rPr>
            <w:rStyle w:val="Hyperlink"/>
            <w:noProof/>
          </w:rPr>
          <w:t>5.4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Расчёт парашюта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16</w:t>
        </w:r>
        <w:r w:rsidR="008A5545">
          <w:rPr>
            <w:noProof/>
            <w:webHidden/>
          </w:rPr>
          <w:fldChar w:fldCharType="end"/>
        </w:r>
      </w:hyperlink>
    </w:p>
    <w:p w14:paraId="68F0F876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3" w:history="1">
        <w:r w:rsidR="008A5545" w:rsidRPr="00F43BAA">
          <w:rPr>
            <w:rStyle w:val="Hyperlink"/>
            <w:noProof/>
          </w:rPr>
          <w:t>6.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Работа над ошибками прошлого года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17</w:t>
        </w:r>
        <w:r w:rsidR="008A5545">
          <w:rPr>
            <w:noProof/>
            <w:webHidden/>
          </w:rPr>
          <w:fldChar w:fldCharType="end"/>
        </w:r>
      </w:hyperlink>
    </w:p>
    <w:p w14:paraId="7F78BE60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4" w:history="1">
        <w:r w:rsidR="008A5545" w:rsidRPr="00F43BAA">
          <w:rPr>
            <w:rStyle w:val="Hyperlink"/>
            <w:noProof/>
          </w:rPr>
          <w:t>7.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Описание протокола взаимодействия управляющей электроники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562C5E36" w14:textId="77777777" w:rsidR="008A5545" w:rsidRDefault="0087131B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5" w:history="1">
        <w:r w:rsidR="008A5545" w:rsidRPr="00F43BAA">
          <w:rPr>
            <w:rStyle w:val="Hyperlink"/>
            <w:noProof/>
          </w:rPr>
          <w:t>7.1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 xml:space="preserve">Данные на тракте наземная станция </w:t>
        </w:r>
        <w:r w:rsidR="008A5545" w:rsidRPr="00F43BAA">
          <w:rPr>
            <w:rStyle w:val="Hyperlink"/>
            <w:rFonts w:ascii="Times New Roman" w:hAnsi="Times New Roman"/>
            <w:noProof/>
          </w:rPr>
          <w:t xml:space="preserve">↔ </w:t>
        </w:r>
        <w:r w:rsidR="008A5545" w:rsidRPr="00F43BAA">
          <w:rPr>
            <w:rStyle w:val="Hyperlink"/>
            <w:noProof/>
          </w:rPr>
          <w:t>ATMega128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7F2728D6" w14:textId="77777777" w:rsidR="008A5545" w:rsidRDefault="0087131B">
      <w:pPr>
        <w:pStyle w:val="TOC3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6" w:history="1">
        <w:r w:rsidR="008A5545" w:rsidRPr="00F43BAA">
          <w:rPr>
            <w:rStyle w:val="Hyperlink"/>
            <w:noProof/>
          </w:rPr>
          <w:t>7.1.1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телеметрии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1C56972D" w14:textId="77777777" w:rsidR="008A5545" w:rsidRDefault="0087131B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7" w:history="1">
        <w:r w:rsidR="008A5545" w:rsidRPr="00F43BAA">
          <w:rPr>
            <w:rStyle w:val="Hyperlink"/>
            <w:noProof/>
            <w:lang w:val="en-US"/>
          </w:rPr>
          <w:t>7.1.2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статуса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40F24F85" w14:textId="77777777" w:rsidR="008A5545" w:rsidRDefault="0087131B">
      <w:pPr>
        <w:pStyle w:val="TOC3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8" w:history="1">
        <w:r w:rsidR="008A5545" w:rsidRPr="00F43BAA">
          <w:rPr>
            <w:rStyle w:val="Hyperlink"/>
            <w:noProof/>
          </w:rPr>
          <w:t>7.1.3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данных об ускорениях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2AE187AC" w14:textId="77777777" w:rsidR="008A5545" w:rsidRDefault="0087131B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9" w:history="1">
        <w:r w:rsidR="008A5545" w:rsidRPr="00F43BAA">
          <w:rPr>
            <w:rStyle w:val="Hyperlink"/>
            <w:rFonts w:ascii="Times New Roman" w:hAnsi="Times New Roman"/>
            <w:noProof/>
            <w:lang w:val="en-US"/>
          </w:rPr>
          <w:t>7.2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Данные на тракте</w:t>
        </w:r>
        <w:r w:rsidR="008A5545" w:rsidRPr="00F43BAA">
          <w:rPr>
            <w:rStyle w:val="Hyperlink"/>
            <w:rFonts w:ascii="Times New Roman" w:hAnsi="Times New Roman"/>
            <w:noProof/>
          </w:rPr>
          <w:t xml:space="preserve"> </w:t>
        </w:r>
        <w:r w:rsidR="008A5545" w:rsidRPr="00F43BAA">
          <w:rPr>
            <w:rStyle w:val="Hyperlink"/>
            <w:noProof/>
          </w:rPr>
          <w:t xml:space="preserve">ATMega128 </w:t>
        </w:r>
        <w:r w:rsidR="008A5545" w:rsidRPr="00F43BAA">
          <w:rPr>
            <w:rStyle w:val="Hyperlink"/>
            <w:rFonts w:ascii="Times New Roman" w:hAnsi="Times New Roman"/>
            <w:noProof/>
          </w:rPr>
          <w:t xml:space="preserve">↔ </w:t>
        </w:r>
        <w:r w:rsidR="008A5545" w:rsidRPr="00F43BAA">
          <w:rPr>
            <w:rStyle w:val="Hyperlink"/>
            <w:rFonts w:ascii="Times New Roman" w:hAnsi="Times New Roman"/>
            <w:noProof/>
            <w:lang w:val="en-US"/>
          </w:rPr>
          <w:t>STM32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291E899B" w14:textId="77777777" w:rsidR="008A5545" w:rsidRDefault="0087131B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0" w:history="1">
        <w:r w:rsidR="008A5545" w:rsidRPr="00F43BAA">
          <w:rPr>
            <w:rStyle w:val="Hyperlink"/>
            <w:noProof/>
          </w:rPr>
          <w:t>7.2.1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статуса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1391DB06" w14:textId="77777777" w:rsidR="008A5545" w:rsidRDefault="0087131B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1" w:history="1">
        <w:r w:rsidR="008A5545" w:rsidRPr="00F43BAA">
          <w:rPr>
            <w:rStyle w:val="Hyperlink"/>
            <w:noProof/>
          </w:rPr>
          <w:t>7.2.2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данных об ускорениях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20</w:t>
        </w:r>
        <w:r w:rsidR="008A5545">
          <w:rPr>
            <w:noProof/>
            <w:webHidden/>
          </w:rPr>
          <w:fldChar w:fldCharType="end"/>
        </w:r>
      </w:hyperlink>
    </w:p>
    <w:p w14:paraId="5D8C353E" w14:textId="77777777" w:rsidR="008A5545" w:rsidRDefault="0087131B">
      <w:pPr>
        <w:pStyle w:val="TOC3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2" w:history="1">
        <w:r w:rsidR="008A5545" w:rsidRPr="00F43BAA">
          <w:rPr>
            <w:rStyle w:val="Hyperlink"/>
            <w:noProof/>
          </w:rPr>
          <w:t>7.2.3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Пакет данных о географических координатах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20</w:t>
        </w:r>
        <w:r w:rsidR="008A5545">
          <w:rPr>
            <w:noProof/>
            <w:webHidden/>
          </w:rPr>
          <w:fldChar w:fldCharType="end"/>
        </w:r>
      </w:hyperlink>
    </w:p>
    <w:p w14:paraId="66E370F9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3" w:history="1">
        <w:r w:rsidR="008A5545" w:rsidRPr="00F43BAA">
          <w:rPr>
            <w:rStyle w:val="Hyperlink"/>
            <w:noProof/>
          </w:rPr>
          <w:t>8.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План-график работ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21</w:t>
        </w:r>
        <w:r w:rsidR="008A5545">
          <w:rPr>
            <w:noProof/>
            <w:webHidden/>
          </w:rPr>
          <w:fldChar w:fldCharType="end"/>
        </w:r>
      </w:hyperlink>
    </w:p>
    <w:p w14:paraId="3E71FE69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4" w:history="1">
        <w:r w:rsidR="008A5545" w:rsidRPr="00F43BAA">
          <w:rPr>
            <w:rStyle w:val="Hyperlink"/>
            <w:noProof/>
          </w:rPr>
          <w:t>9.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Список используемых сокращений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23</w:t>
        </w:r>
        <w:r w:rsidR="008A5545">
          <w:rPr>
            <w:noProof/>
            <w:webHidden/>
          </w:rPr>
          <w:fldChar w:fldCharType="end"/>
        </w:r>
      </w:hyperlink>
    </w:p>
    <w:p w14:paraId="3639E8F2" w14:textId="77777777" w:rsidR="008A5545" w:rsidRDefault="0087131B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5" w:history="1">
        <w:r w:rsidR="008A5545" w:rsidRPr="00F43BAA">
          <w:rPr>
            <w:rStyle w:val="Hyperlink"/>
            <w:noProof/>
          </w:rPr>
          <w:t>10.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Список используемой литературы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23</w:t>
        </w:r>
        <w:r w:rsidR="008A5545"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Heading1"/>
        <w:numPr>
          <w:ilvl w:val="0"/>
          <w:numId w:val="5"/>
        </w:numPr>
      </w:pPr>
      <w:bookmarkStart w:id="0" w:name="_Toc472880140"/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Журавлёва Инга Сергеевна - технический директор проекта, ведущий специалист по электронике и схемотехнике,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Хрисанова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Кетов Вячеслав Александрович, Прошаков Прохор, Зубрицкий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Heading1"/>
        <w:numPr>
          <w:ilvl w:val="0"/>
          <w:numId w:val="5"/>
        </w:numPr>
      </w:pPr>
      <w:bookmarkStart w:id="1" w:name="_Toc472880141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Heading1"/>
        <w:numPr>
          <w:ilvl w:val="0"/>
          <w:numId w:val="5"/>
        </w:numPr>
      </w:pPr>
      <w:bookmarkStart w:id="2" w:name="_Toc472880142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Heading2"/>
        <w:numPr>
          <w:ilvl w:val="1"/>
          <w:numId w:val="5"/>
        </w:numPr>
      </w:pPr>
      <w:bookmarkStart w:id="3" w:name="_Toc472880143"/>
      <w:r>
        <w:t>Конструкция</w:t>
      </w:r>
      <w:bookmarkEnd w:id="3"/>
    </w:p>
    <w:p w14:paraId="07AB9768" w14:textId="42FD5501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>ию. 1й отсек - это отсек для парашюта, шайбообразной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  <w:r w:rsidR="007F7C4A" w:rsidRPr="007F7C4A">
        <w:rPr>
          <w:szCs w:val="28"/>
        </w:rPr>
        <w:t xml:space="preserve"> </w:t>
      </w:r>
      <w:r w:rsidR="008E6AA8" w:rsidRPr="008E6AA8">
        <w:rPr>
          <w:szCs w:val="28"/>
        </w:rPr>
        <w:t xml:space="preserve">2й отсек является основным т. к. </w:t>
      </w:r>
      <w:r w:rsidR="008E6AA8">
        <w:rPr>
          <w:szCs w:val="28"/>
        </w:rPr>
        <w:t xml:space="preserve">к нему крепится вся электроника. </w:t>
      </w:r>
      <w:r w:rsidR="008E6AA8" w:rsidRPr="008E6AA8">
        <w:rPr>
          <w:szCs w:val="28"/>
        </w:rPr>
        <w:t xml:space="preserve">3й отсек - отсек для </w:t>
      </w:r>
      <w:r w:rsidR="008E6AA8">
        <w:rPr>
          <w:szCs w:val="28"/>
        </w:rPr>
        <w:t xml:space="preserve">транспортировки </w:t>
      </w:r>
      <w:r w:rsidR="008E6AA8" w:rsidRPr="008E6AA8">
        <w:rPr>
          <w:szCs w:val="28"/>
        </w:rPr>
        <w:t xml:space="preserve">семян. </w:t>
      </w:r>
      <w:r w:rsidR="008E6AA8">
        <w:rPr>
          <w:szCs w:val="28"/>
        </w:rPr>
        <w:t>Их разбрасывание</w:t>
      </w:r>
      <w:r w:rsidR="008E6AA8"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 w:rsidR="008E6AA8">
        <w:rPr>
          <w:szCs w:val="28"/>
        </w:rPr>
        <w:t>но открывающий контейнеры с семе</w:t>
      </w:r>
      <w:r w:rsidR="008E6AA8"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53E81"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CFDA2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E3E18E8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889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783123" w:rsidRPr="009024E3" w:rsidRDefault="00783123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E28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" stroked="f">
                <v:textbox style="mso-fit-shape-to-text:t">
                  <w:txbxContent>
                    <w:p w14:paraId="4C22E9EB" w14:textId="21DBC7D2" w:rsidR="00783123" w:rsidRPr="009024E3" w:rsidRDefault="00783123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EF490"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182C"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14DB3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B70B2"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271D8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CB0CD5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Heading2"/>
        <w:numPr>
          <w:ilvl w:val="1"/>
          <w:numId w:val="5"/>
        </w:numPr>
        <w:jc w:val="left"/>
      </w:pPr>
      <w:bookmarkStart w:id="4" w:name="_Toc472880144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783123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8677"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783123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Heading2"/>
        <w:numPr>
          <w:ilvl w:val="1"/>
          <w:numId w:val="5"/>
        </w:numPr>
      </w:pPr>
      <w:bookmarkStart w:id="5" w:name="_Toc472880145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38C226D4" w:rsidR="00680077" w:rsidRDefault="00BC2F52">
      <w:pPr>
        <w:pStyle w:val="Heading2"/>
        <w:numPr>
          <w:ilvl w:val="1"/>
          <w:numId w:val="5"/>
        </w:numPr>
      </w:pPr>
      <w:bookmarkStart w:id="6" w:name="_Toc472880146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77">
        <w:t>Отсек транспортировки семян</w:t>
      </w:r>
      <w:bookmarkEnd w:id="6"/>
    </w:p>
    <w:p w14:paraId="4EB97615" w14:textId="0B586045" w:rsidR="00BC2F52" w:rsidRDefault="00E029C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2CA4D386">
                <wp:simplePos x="0" y="0"/>
                <wp:positionH relativeFrom="column">
                  <wp:posOffset>342265</wp:posOffset>
                </wp:positionH>
                <wp:positionV relativeFrom="paragraph">
                  <wp:posOffset>435610</wp:posOffset>
                </wp:positionV>
                <wp:extent cx="3057525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783123" w:rsidRPr="0082793A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783123" w:rsidRDefault="00783123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D3AE" id="Надпись 20" o:spid="_x0000_s1032" type="#_x0000_t202" style="position:absolute;margin-left:26.95pt;margin-top:34.3pt;width:240.75pt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ajHyAIAALMFAAAOAAAAZHJzL2Uyb0RvYy54bWysVL1u2zAQ3gv0HQjujiTHs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" filled="f" stroked="f">
                <v:textbox>
                  <w:txbxContent>
                    <w:p w14:paraId="32FE337E" w14:textId="15A6DC11" w:rsidR="00783123" w:rsidRPr="0082793A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783123" w:rsidRDefault="00783123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2F52">
        <w:br w:type="page"/>
      </w:r>
    </w:p>
    <w:p w14:paraId="4434B4DA" w14:textId="04BDCC7F" w:rsidR="0091200A" w:rsidRDefault="00583683" w:rsidP="003A36F5">
      <w:pPr>
        <w:pStyle w:val="Heading2"/>
        <w:numPr>
          <w:ilvl w:val="1"/>
          <w:numId w:val="5"/>
        </w:numPr>
      </w:pPr>
      <w:bookmarkStart w:id="7" w:name="_Toc472880147"/>
      <w:r>
        <w:lastRenderedPageBreak/>
        <w:t>Состав аппаратуры и её функциональное назначение:</w:t>
      </w:r>
      <w:bookmarkEnd w:id="7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r>
        <w:t>Пьезодинамик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25BAF969" w:rsidR="0091200A" w:rsidRDefault="005D3EB0">
      <w:pPr>
        <w:ind w:firstLine="0"/>
        <w:jc w:val="center"/>
        <w:rPr>
          <w:lang w:val="en-US"/>
        </w:rPr>
      </w:pPr>
      <w:r w:rsidRPr="005D3EB0">
        <w:rPr>
          <w:noProof/>
          <w:lang w:eastAsia="ru-RU"/>
        </w:rPr>
        <w:drawing>
          <wp:inline distT="0" distB="0" distL="0" distR="0" wp14:anchorId="75AD0C91" wp14:editId="1AFB291B">
            <wp:extent cx="9777730" cy="5696528"/>
            <wp:effectExtent l="0" t="0" r="0" b="0"/>
            <wp:docPr id="1" name="Picture 1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Heading2"/>
        <w:numPr>
          <w:ilvl w:val="1"/>
          <w:numId w:val="5"/>
        </w:numPr>
      </w:pPr>
      <w:bookmarkStart w:id="8" w:name="_Toc469158584"/>
      <w:bookmarkStart w:id="9" w:name="_Toc472880148"/>
      <w:bookmarkEnd w:id="8"/>
      <w:r>
        <w:lastRenderedPageBreak/>
        <w:t>Алгоритм работы аппарата:</w:t>
      </w:r>
      <w:bookmarkEnd w:id="9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Heading3"/>
        <w:numPr>
          <w:ilvl w:val="2"/>
          <w:numId w:val="5"/>
        </w:numPr>
      </w:pPr>
      <w:bookmarkStart w:id="10" w:name="_Toc472880149"/>
      <w:r>
        <w:t>Режим транспортировки и погрузки</w:t>
      </w:r>
      <w:bookmarkEnd w:id="10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Heading3"/>
        <w:numPr>
          <w:ilvl w:val="2"/>
          <w:numId w:val="5"/>
        </w:numPr>
      </w:pPr>
      <w:bookmarkStart w:id="11" w:name="_Toc472880150"/>
      <w:r>
        <w:t>Режим ожидания старта</w:t>
      </w:r>
      <w:bookmarkEnd w:id="11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Heading3"/>
        <w:numPr>
          <w:ilvl w:val="2"/>
          <w:numId w:val="5"/>
        </w:numPr>
      </w:pPr>
      <w:bookmarkStart w:id="12" w:name="_Toc472880151"/>
      <w:r>
        <w:t>Режим выведения</w:t>
      </w:r>
      <w:bookmarkEnd w:id="12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Heading3"/>
        <w:numPr>
          <w:ilvl w:val="2"/>
          <w:numId w:val="5"/>
        </w:numPr>
      </w:pPr>
      <w:bookmarkStart w:id="13" w:name="_Toc472880152"/>
      <w:r>
        <w:t>Режим спуска</w:t>
      </w:r>
      <w:bookmarkEnd w:id="13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Heading3"/>
        <w:numPr>
          <w:ilvl w:val="2"/>
          <w:numId w:val="5"/>
        </w:numPr>
      </w:pPr>
      <w:bookmarkStart w:id="14" w:name="_Toc472880153"/>
      <w:r>
        <w:t>Наземный режим</w:t>
      </w:r>
      <w:bookmarkEnd w:id="14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Heading1"/>
        <w:numPr>
          <w:ilvl w:val="0"/>
          <w:numId w:val="5"/>
        </w:numPr>
      </w:pPr>
      <w:bookmarkStart w:id="15" w:name="_Toc472880154"/>
      <w:r>
        <w:lastRenderedPageBreak/>
        <w:t>Методы исследований, проводимых при помощи аппарата</w:t>
      </w:r>
      <w:bookmarkEnd w:id="15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Heading2"/>
        <w:numPr>
          <w:ilvl w:val="1"/>
          <w:numId w:val="5"/>
        </w:numPr>
      </w:pPr>
      <w:bookmarkStart w:id="16" w:name="_Toc472880155"/>
      <w:r>
        <w:t>Измерение сопротивления почвы</w:t>
      </w:r>
      <w:bookmarkEnd w:id="16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55814AB" w:rsidR="0091200A" w:rsidRDefault="00583683">
      <w:r>
        <w:t xml:space="preserve"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</w:t>
      </w:r>
      <w:r w:rsidR="0009641D">
        <w:t xml:space="preserve">между </w:t>
      </w:r>
      <w:r>
        <w:t>парой стержней.</w:t>
      </w:r>
    </w:p>
    <w:p w14:paraId="23ECA3DD" w14:textId="5326612F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>3, зная разницу потенциалов между точками 3 и 4, можно вычислить величину сопротивления между точками 1 и 2</w:t>
      </w:r>
      <w:r w:rsidR="002A3645" w:rsidRPr="002A3645">
        <w:t xml:space="preserve"> </w:t>
      </w:r>
      <w:r w:rsidR="002A3645">
        <w:t xml:space="preserve">по формуле </w:t>
      </w:r>
    </w:p>
    <w:p w14:paraId="2E06BA50" w14:textId="7DA63FDD" w:rsidR="002A3645" w:rsidRPr="002A3645" w:rsidRDefault="002A3645">
      <w:pPr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RX=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R1*U+R3*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пит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R1*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пит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U</m:t>
              </m:r>
              <m:r>
                <w:rPr>
                  <w:rFonts w:ascii="Cambria Math" w:hAnsi="Cambria Math"/>
                </w:rPr>
                <m:t>*R3</m:t>
              </m:r>
            </m:den>
          </m:f>
        </m:oMath>
      </m:oMathPara>
    </w:p>
    <w:p w14:paraId="7231D3C2" w14:textId="77777777" w:rsidR="002A3645" w:rsidRDefault="002A3645">
      <w:r w:rsidRPr="002A3645">
        <w:t>Где</w:t>
      </w:r>
    </w:p>
    <w:p w14:paraId="1E8D85B6" w14:textId="24B9154B" w:rsidR="002A3645" w:rsidRDefault="002A3645" w:rsidP="002A3645">
      <w:pPr>
        <w:pStyle w:val="ListParagraph"/>
        <w:numPr>
          <w:ilvl w:val="0"/>
          <w:numId w:val="17"/>
        </w:numPr>
        <w:rPr>
          <w:lang w:val="en-US"/>
        </w:rPr>
      </w:pPr>
      <w:r w:rsidRPr="0087131B">
        <w:rPr>
          <w:i/>
          <w:lang w:val="en-US"/>
        </w:rPr>
        <w:t>RX</w:t>
      </w:r>
      <w:r w:rsidRPr="002A3645">
        <w:rPr>
          <w:lang w:val="en-US"/>
        </w:rPr>
        <w:t xml:space="preserve"> – </w:t>
      </w:r>
      <w:r>
        <w:t>искомое сопротивление</w:t>
      </w:r>
      <w:r w:rsidRPr="002A3645">
        <w:rPr>
          <w:lang w:val="en-US"/>
        </w:rPr>
        <w:t>;</w:t>
      </w:r>
    </w:p>
    <w:p w14:paraId="6DED0B7D" w14:textId="2B08F009" w:rsidR="0087131B" w:rsidRPr="0087131B" w:rsidRDefault="0087131B" w:rsidP="002A3645">
      <w:pPr>
        <w:pStyle w:val="ListParagraph"/>
        <w:numPr>
          <w:ilvl w:val="0"/>
          <w:numId w:val="1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пит</m:t>
            </m:r>
          </m:sub>
        </m:sSub>
      </m:oMath>
      <w:r w:rsidRPr="0087131B">
        <w:t xml:space="preserve"> – </w:t>
      </w:r>
      <w:r>
        <w:t>напряжение питания моста (5 Вольт)</w:t>
      </w:r>
    </w:p>
    <w:p w14:paraId="1703F9C2" w14:textId="15E2468C" w:rsidR="002A3645" w:rsidRPr="002A3645" w:rsidRDefault="002A3645" w:rsidP="002A3645">
      <w:pPr>
        <w:pStyle w:val="ListParagraph"/>
        <w:numPr>
          <w:ilvl w:val="0"/>
          <w:numId w:val="17"/>
        </w:numPr>
      </w:pPr>
      <w:r w:rsidRPr="0087131B">
        <w:rPr>
          <w:i/>
          <w:lang w:val="en-US"/>
        </w:rPr>
        <w:t>U</w:t>
      </w:r>
      <w:r w:rsidRPr="002A3645">
        <w:t xml:space="preserve"> – разность </w:t>
      </w:r>
      <w:r>
        <w:t>потенциалов между точками 3 и 4</w:t>
      </w:r>
      <w:r w:rsidRPr="002A3645">
        <w:t>;</w:t>
      </w:r>
    </w:p>
    <w:p w14:paraId="59FF9F8E" w14:textId="4A97FF24" w:rsidR="002A3645" w:rsidRDefault="002A3645" w:rsidP="002A3645">
      <w:pPr>
        <w:pStyle w:val="ListParagraph"/>
        <w:numPr>
          <w:ilvl w:val="0"/>
          <w:numId w:val="17"/>
        </w:numPr>
      </w:pPr>
      <w:r w:rsidRPr="0087131B">
        <w:rPr>
          <w:i/>
          <w:lang w:val="en-US"/>
        </w:rPr>
        <w:t>R</w:t>
      </w:r>
      <w:r w:rsidRPr="0087131B">
        <w:rPr>
          <w:i/>
        </w:rPr>
        <w:t>1</w:t>
      </w:r>
      <w:r w:rsidR="0087131B" w:rsidRPr="0087131B">
        <w:rPr>
          <w:i/>
        </w:rPr>
        <w:t xml:space="preserve"> .</w:t>
      </w:r>
      <w:r w:rsidR="0087131B">
        <w:rPr>
          <w:i/>
        </w:rPr>
        <w:t>.</w:t>
      </w:r>
      <w:r w:rsidR="0087131B" w:rsidRPr="0087131B">
        <w:rPr>
          <w:i/>
        </w:rPr>
        <w:t xml:space="preserve">. </w:t>
      </w:r>
      <w:r w:rsidRPr="0087131B">
        <w:rPr>
          <w:i/>
          <w:lang w:val="en-US"/>
        </w:rPr>
        <w:t>R</w:t>
      </w:r>
      <w:r w:rsidRPr="0087131B">
        <w:rPr>
          <w:i/>
        </w:rPr>
        <w:t>3</w:t>
      </w:r>
      <w:r>
        <w:t xml:space="preserve"> – известные сопротивления моста</w:t>
      </w:r>
      <w:r w:rsidRPr="002A3645">
        <w:t>;</w:t>
      </w:r>
    </w:p>
    <w:p w14:paraId="48570BE8" w14:textId="77777777" w:rsidR="0091200A" w:rsidRDefault="00583683">
      <w:pPr>
        <w:pStyle w:val="Heading2"/>
        <w:numPr>
          <w:ilvl w:val="1"/>
          <w:numId w:val="5"/>
        </w:numPr>
      </w:pPr>
      <w:bookmarkStart w:id="17" w:name="_Toc472880156"/>
      <w:r>
        <w:t>Измерение твердости почвы</w:t>
      </w:r>
      <w:bookmarkEnd w:id="17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</w:t>
      </w:r>
      <w:bookmarkStart w:id="18" w:name="_GoBack"/>
      <w:bookmarkEnd w:id="18"/>
      <w:r>
        <w:t>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349761D4" w:rsidR="0091200A" w:rsidRDefault="0009641D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=</w:t>
      </w:r>
      <w:r w:rsidR="00583683"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lastRenderedPageBreak/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TableGrid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Heading3"/>
        <w:numPr>
          <w:ilvl w:val="2"/>
          <w:numId w:val="5"/>
        </w:numPr>
      </w:pPr>
      <w:bookmarkStart w:id="19" w:name="_Toc472880157"/>
      <w:r>
        <w:t>Экспериментальное подтверждение метода</w:t>
      </w:r>
      <w:bookmarkEnd w:id="19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49E6C93A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</w:t>
      </w:r>
      <w:r w:rsidR="0009641D">
        <w:rPr>
          <w:szCs w:val="28"/>
        </w:rPr>
        <w:t>рата со стержнями и</w:t>
      </w:r>
      <w:r w:rsidR="00583683">
        <w:rPr>
          <w:szCs w:val="28"/>
        </w:rPr>
        <w:t xml:space="preserve">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2E4EDF3D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09641D">
        <w:rPr>
          <w:szCs w:val="28"/>
        </w:rPr>
        <w:t>[1</w:t>
      </w:r>
      <w:r w:rsidR="0009641D" w:rsidRPr="0009641D">
        <w:rPr>
          <w:szCs w:val="28"/>
        </w:rPr>
        <w:t>],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Heading1"/>
        <w:numPr>
          <w:ilvl w:val="0"/>
          <w:numId w:val="5"/>
        </w:numPr>
      </w:pPr>
      <w:bookmarkStart w:id="20" w:name="_Toc472880158"/>
      <w:r>
        <w:lastRenderedPageBreak/>
        <w:t>Расчёт параметров аппарата</w:t>
      </w:r>
      <w:bookmarkEnd w:id="20"/>
    </w:p>
    <w:p w14:paraId="6AFF0488" w14:textId="77777777" w:rsidR="0091200A" w:rsidRDefault="00583683">
      <w:pPr>
        <w:pStyle w:val="Heading2"/>
        <w:numPr>
          <w:ilvl w:val="1"/>
          <w:numId w:val="5"/>
        </w:numPr>
      </w:pPr>
      <w:bookmarkStart w:id="21" w:name="_Toc472880159"/>
      <w:r>
        <w:t>Масса и стоимость</w:t>
      </w:r>
      <w:bookmarkEnd w:id="21"/>
    </w:p>
    <w:tbl>
      <w:tblPr>
        <w:tblStyle w:val="MediumShading2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1C037544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</w:t>
            </w:r>
            <w:r w:rsidR="0009641D" w:rsidRP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3253E4DB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шт.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577F64C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4D4ACBA3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5D71309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Heading2"/>
        <w:numPr>
          <w:ilvl w:val="1"/>
          <w:numId w:val="5"/>
        </w:numPr>
      </w:pPr>
      <w:bookmarkStart w:id="22" w:name="_Toc472880160"/>
      <w:r>
        <w:t>Энергопотребление</w:t>
      </w:r>
      <w:bookmarkEnd w:id="22"/>
    </w:p>
    <w:tbl>
      <w:tblPr>
        <w:tblStyle w:val="MediumShading2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(mW)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lastRenderedPageBreak/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5A62B2FA" w:rsidR="0091200A" w:rsidRDefault="00583683">
      <w:pPr>
        <w:ind w:firstLine="0"/>
      </w:pPr>
      <w:r>
        <w:t>Суммарные требования по объёму энергии</w:t>
      </w:r>
      <w:r w:rsidR="0009641D" w:rsidRPr="0009641D">
        <w:t xml:space="preserve"> </w:t>
      </w:r>
      <w:r>
        <w:t>(в течение 3 часов) – 9760Дж.</w:t>
      </w:r>
    </w:p>
    <w:p w14:paraId="1D85ED67" w14:textId="645B4957" w:rsidR="0091200A" w:rsidRDefault="00583683">
      <w:pPr>
        <w:ind w:firstLine="0"/>
      </w:pPr>
      <w:r>
        <w:t>Требования по максимальному току – 3А</w:t>
      </w:r>
      <w:r w:rsidR="0009641D" w:rsidRPr="0009641D">
        <w:t xml:space="preserve"> </w:t>
      </w:r>
      <w:r>
        <w:t xml:space="preserve">(для </w:t>
      </w:r>
      <w:r w:rsidR="0009641D">
        <w:t>пережигател</w:t>
      </w:r>
      <w:r>
        <w:t>ей).</w:t>
      </w:r>
    </w:p>
    <w:p w14:paraId="35F13F0B" w14:textId="1900E260" w:rsidR="0091200A" w:rsidRDefault="00583683">
      <w:pPr>
        <w:ind w:firstLine="0"/>
      </w:pPr>
      <w:r>
        <w:t>Требования по напряжению – не менее 7В</w:t>
      </w:r>
      <w:r w:rsidR="0009641D" w:rsidRPr="0009641D">
        <w:t xml:space="preserve"> </w:t>
      </w:r>
      <w:r>
        <w:t>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Heading2"/>
        <w:numPr>
          <w:ilvl w:val="1"/>
          <w:numId w:val="5"/>
        </w:numPr>
      </w:pPr>
      <w:bookmarkStart w:id="23" w:name="_Toc472880161"/>
      <w:r>
        <w:t>Опрос дополнительного акселерометра</w:t>
      </w:r>
      <w:bookmarkEnd w:id="23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Heading2"/>
        <w:numPr>
          <w:ilvl w:val="0"/>
          <w:numId w:val="0"/>
        </w:numPr>
        <w:ind w:left="720" w:hanging="360"/>
        <w:jc w:val="left"/>
      </w:pPr>
      <w:bookmarkStart w:id="24" w:name="_Toc472880162"/>
      <w:r>
        <w:t>5.4</w:t>
      </w:r>
      <w:r>
        <w:tab/>
      </w:r>
      <w:r w:rsidR="00583683">
        <w:t>Расчёт парашюта</w:t>
      </w:r>
      <w:bookmarkEnd w:id="24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E7E08B0" w:rsidR="00601ACF" w:rsidRPr="00601ACF" w:rsidRDefault="0009641D" w:rsidP="002A3B37">
      <w:r>
        <w:lastRenderedPageBreak/>
        <w:t>Расчёт площади купола:</w:t>
      </w:r>
      <w:r w:rsidR="00601ACF" w:rsidRPr="00601ACF">
        <w:t xml:space="preserve"> </w:t>
      </w:r>
      <w:r w:rsidR="00601ACF" w:rsidRPr="002A3B37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01ACF" w:rsidRPr="00601ACF">
        <w:t xml:space="preserve"> =&gt; </w:t>
      </w:r>
      <w:r w:rsidR="00601ACF" w:rsidRPr="002A3B37">
        <w:t>S</w:t>
      </w:r>
      <w:r w:rsidR="00601ACF"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>где V = 8м/с; m= 0.35кг; Cx = 0.9;</w:t>
      </w:r>
      <w:r w:rsidR="00F040AD" w:rsidRPr="002A3B37">
        <w:t xml:space="preserve">  </w:t>
      </w:r>
      <w:r w:rsidRPr="002A3B37">
        <w:t>p = 1.2кг/м3</w:t>
      </w:r>
    </w:p>
    <w:p w14:paraId="09F9E014" w14:textId="46809021" w:rsidR="008748F7" w:rsidRPr="002A3B37" w:rsidRDefault="00F040AD" w:rsidP="002A3B37">
      <w:r>
        <w:t>Р</w:t>
      </w:r>
      <w:r w:rsidR="0009641D">
        <w:t xml:space="preserve">асчёт диаметра купола: </w:t>
      </w:r>
      <w:r w:rsidR="008748F7" w:rsidRPr="002A3B37">
        <w:t>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48DE6A03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="0009641D">
        <w:t xml:space="preserve"> = </w:t>
      </w:r>
      <w:r w:rsidRPr="008748F7">
        <w:t>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Heading1"/>
        <w:numPr>
          <w:ilvl w:val="0"/>
          <w:numId w:val="5"/>
        </w:numPr>
      </w:pPr>
      <w:bookmarkStart w:id="25" w:name="_Toc472880163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5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Heading1"/>
        <w:numPr>
          <w:ilvl w:val="0"/>
          <w:numId w:val="5"/>
        </w:numPr>
      </w:pPr>
      <w:bookmarkStart w:id="26" w:name="_Toc472880164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6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r>
        <w:rPr>
          <w:lang w:val="en-US"/>
        </w:rPr>
        <w:t>xFF</w:t>
      </w:r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Heading2"/>
        <w:numPr>
          <w:ilvl w:val="1"/>
          <w:numId w:val="5"/>
        </w:numPr>
      </w:pPr>
      <w:bookmarkStart w:id="27" w:name="_Toc472880165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7"/>
    </w:p>
    <w:p w14:paraId="1781592F" w14:textId="77777777" w:rsidR="0091200A" w:rsidRDefault="00583683">
      <w:pPr>
        <w:pStyle w:val="Heading3"/>
        <w:numPr>
          <w:ilvl w:val="2"/>
          <w:numId w:val="5"/>
        </w:numPr>
      </w:pPr>
      <w:bookmarkStart w:id="28" w:name="_Toc472880166"/>
      <w:r>
        <w:t>Пакет телеметрии</w:t>
      </w:r>
      <w:bookmarkEnd w:id="28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ListParagraph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ListParagraph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ListParagraph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ListParagraph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35407DE1" w:rsidR="0091200A" w:rsidRDefault="00583683">
      <w:pPr>
        <w:pStyle w:val="ListParagraph"/>
        <w:numPr>
          <w:ilvl w:val="0"/>
          <w:numId w:val="7"/>
        </w:numPr>
      </w:pPr>
      <w:r>
        <w:t>Данные для определения сопротивле</w:t>
      </w:r>
      <w:r w:rsidR="0009641D">
        <w:t xml:space="preserve">ния (3 измерения между разными </w:t>
      </w:r>
      <w:r>
        <w:t>парами ножек)</w:t>
      </w:r>
    </w:p>
    <w:p w14:paraId="507CACCC" w14:textId="77777777" w:rsidR="0091200A" w:rsidRDefault="00583683">
      <w:pPr>
        <w:pStyle w:val="ListParagraph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Heading3"/>
        <w:numPr>
          <w:ilvl w:val="2"/>
          <w:numId w:val="5"/>
        </w:numPr>
        <w:rPr>
          <w:lang w:val="en-US"/>
        </w:rPr>
      </w:pPr>
      <w:bookmarkStart w:id="29" w:name="_Toc472880167"/>
      <w:r>
        <w:t>Пакет статуса</w:t>
      </w:r>
      <w:bookmarkEnd w:id="29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</w:t>
      </w:r>
      <w:r>
        <w:lastRenderedPageBreak/>
        <w:t>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ListParagraph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ListParagraph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ListParagraph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ListParagraph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ListParagraph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Heading3"/>
        <w:numPr>
          <w:ilvl w:val="2"/>
          <w:numId w:val="5"/>
        </w:numPr>
      </w:pPr>
      <w:bookmarkStart w:id="30" w:name="_Toc472880168"/>
      <w:r>
        <w:t>Пакет данных об ускорениях</w:t>
      </w:r>
      <w:bookmarkEnd w:id="30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Heading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1" w:name="_Toc472880169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1"/>
    </w:p>
    <w:p w14:paraId="636EB558" w14:textId="77777777" w:rsidR="0091200A" w:rsidRDefault="00583683">
      <w:pPr>
        <w:pStyle w:val="Heading3"/>
        <w:numPr>
          <w:ilvl w:val="2"/>
          <w:numId w:val="5"/>
        </w:numPr>
      </w:pPr>
      <w:bookmarkStart w:id="32" w:name="_Toc472880170"/>
      <w:r>
        <w:t>Пакет статуса</w:t>
      </w:r>
      <w:bookmarkEnd w:id="32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ListParagraph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ListParagraph"/>
        <w:numPr>
          <w:ilvl w:val="0"/>
          <w:numId w:val="9"/>
        </w:numPr>
      </w:pPr>
      <w:r>
        <w:t>Положение измерительных зондов (сложены - раскрыты)</w:t>
      </w:r>
    </w:p>
    <w:p w14:paraId="01E482AA" w14:textId="77777777" w:rsidR="0091200A" w:rsidRDefault="00583683">
      <w:pPr>
        <w:pStyle w:val="ListParagraph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ListParagraph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Heading3"/>
        <w:numPr>
          <w:ilvl w:val="2"/>
          <w:numId w:val="5"/>
        </w:numPr>
      </w:pPr>
      <w:bookmarkStart w:id="33" w:name="_Toc472880171"/>
      <w:r>
        <w:lastRenderedPageBreak/>
        <w:t>Пакет данных об ускорениях</w:t>
      </w:r>
      <w:bookmarkEnd w:id="33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ListParagraph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Heading3"/>
        <w:numPr>
          <w:ilvl w:val="2"/>
          <w:numId w:val="5"/>
        </w:numPr>
      </w:pPr>
      <w:bookmarkStart w:id="34" w:name="_Toc472880172"/>
      <w:r>
        <w:t>Пакет данных о географических координатах</w:t>
      </w:r>
      <w:bookmarkEnd w:id="34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ListParagraph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Heading1"/>
        <w:numPr>
          <w:ilvl w:val="0"/>
          <w:numId w:val="5"/>
        </w:numPr>
      </w:pPr>
      <w:bookmarkStart w:id="35" w:name="_Toc472880173"/>
      <w:r>
        <w:lastRenderedPageBreak/>
        <w:t>План-график работ</w:t>
      </w:r>
      <w:bookmarkEnd w:id="35"/>
    </w:p>
    <w:tbl>
      <w:tblPr>
        <w:tblStyle w:val="MediumShading2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для сервомашинки</w:t>
            </w:r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мультиплексоров и термистров</w:t>
            </w:r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lastRenderedPageBreak/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Heading1"/>
        <w:numPr>
          <w:ilvl w:val="0"/>
          <w:numId w:val="5"/>
        </w:numPr>
        <w:jc w:val="left"/>
      </w:pPr>
      <w:r>
        <w:br w:type="page"/>
      </w:r>
      <w:bookmarkStart w:id="36" w:name="_Toc472880174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Heading1"/>
        <w:numPr>
          <w:ilvl w:val="0"/>
          <w:numId w:val="5"/>
        </w:numPr>
      </w:pPr>
      <w:bookmarkStart w:id="37" w:name="_Toc472880175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ListParagraph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 w:rsidSect="000576F8">
      <w:headerReference w:type="default" r:id="rId22"/>
      <w:pgSz w:w="11906" w:h="16838"/>
      <w:pgMar w:top="765" w:right="720" w:bottom="765" w:left="720" w:header="0" w:footer="0" w:gutter="0"/>
      <w:cols w:space="720"/>
      <w:formProt w:val="0"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A5BA0A" w14:textId="77777777" w:rsidR="005D7F2D" w:rsidRDefault="005D7F2D">
      <w:pPr>
        <w:spacing w:after="0" w:line="240" w:lineRule="auto"/>
      </w:pPr>
      <w:r>
        <w:separator/>
      </w:r>
    </w:p>
  </w:endnote>
  <w:endnote w:type="continuationSeparator" w:id="0">
    <w:p w14:paraId="156DE778" w14:textId="77777777" w:rsidR="005D7F2D" w:rsidRDefault="005D7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8AAE6F" w14:textId="77777777" w:rsidR="000576F8" w:rsidRDefault="000576F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634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396CE" w14:textId="521DB028" w:rsidR="000576F8" w:rsidRDefault="000576F8">
        <w:pPr>
          <w:pStyle w:val="Footer"/>
          <w:jc w:val="right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87131B">
          <w:rPr>
            <w:noProof/>
          </w:rPr>
          <w:t>11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6CF017" w14:textId="77777777" w:rsidR="000576F8" w:rsidRDefault="000576F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617D7" w14:textId="77777777" w:rsidR="005D7F2D" w:rsidRDefault="005D7F2D">
      <w:pPr>
        <w:spacing w:after="0" w:line="240" w:lineRule="auto"/>
      </w:pPr>
      <w:r>
        <w:separator/>
      </w:r>
    </w:p>
  </w:footnote>
  <w:footnote w:type="continuationSeparator" w:id="0">
    <w:p w14:paraId="006071AA" w14:textId="77777777" w:rsidR="005D7F2D" w:rsidRDefault="005D7F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F64ADE" w14:textId="77777777" w:rsidR="000576F8" w:rsidRDefault="000576F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FF2064" w14:textId="77777777" w:rsidR="000576F8" w:rsidRDefault="000576F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8708CC" w14:textId="77777777" w:rsidR="000576F8" w:rsidRDefault="000576F8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783123" w:rsidRDefault="00783123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Heading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Heading2"/>
      <w:lvlText w:val="%2"/>
      <w:lvlJc w:val="left"/>
      <w:pPr>
        <w:ind w:left="720" w:hanging="360"/>
      </w:pPr>
    </w:lvl>
    <w:lvl w:ilvl="2">
      <w:start w:val="1"/>
      <w:numFmt w:val="decimal"/>
      <w:pStyle w:val="Heading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712966"/>
    <w:multiLevelType w:val="hybridMultilevel"/>
    <w:tmpl w:val="B192D9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2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5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2"/>
  </w:num>
  <w:num w:numId="3">
    <w:abstractNumId w:val="9"/>
  </w:num>
  <w:num w:numId="4">
    <w:abstractNumId w:val="13"/>
  </w:num>
  <w:num w:numId="5">
    <w:abstractNumId w:val="5"/>
  </w:num>
  <w:num w:numId="6">
    <w:abstractNumId w:val="0"/>
  </w:num>
  <w:num w:numId="7">
    <w:abstractNumId w:val="3"/>
  </w:num>
  <w:num w:numId="8">
    <w:abstractNumId w:val="15"/>
  </w:num>
  <w:num w:numId="9">
    <w:abstractNumId w:val="14"/>
  </w:num>
  <w:num w:numId="10">
    <w:abstractNumId w:val="11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576F8"/>
    <w:rsid w:val="00070887"/>
    <w:rsid w:val="00081256"/>
    <w:rsid w:val="00084D46"/>
    <w:rsid w:val="0009641D"/>
    <w:rsid w:val="00165BF4"/>
    <w:rsid w:val="001C068B"/>
    <w:rsid w:val="001E34C4"/>
    <w:rsid w:val="001F63CC"/>
    <w:rsid w:val="00283984"/>
    <w:rsid w:val="002A3645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D3EB0"/>
    <w:rsid w:val="005D7F2D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7F7C4A"/>
    <w:rsid w:val="0082793A"/>
    <w:rsid w:val="0087131B"/>
    <w:rsid w:val="008748F7"/>
    <w:rsid w:val="008A5545"/>
    <w:rsid w:val="008B2575"/>
    <w:rsid w:val="008C6D0C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AC1B89"/>
    <w:rsid w:val="00B34AB0"/>
    <w:rsid w:val="00B40D6C"/>
    <w:rsid w:val="00B70502"/>
    <w:rsid w:val="00BC2F52"/>
    <w:rsid w:val="00C114D7"/>
    <w:rsid w:val="00C34CBF"/>
    <w:rsid w:val="00CA4276"/>
    <w:rsid w:val="00D104DB"/>
    <w:rsid w:val="00D12688"/>
    <w:rsid w:val="00D33896"/>
    <w:rsid w:val="00DA658B"/>
    <w:rsid w:val="00DB1207"/>
    <w:rsid w:val="00DE73B3"/>
    <w:rsid w:val="00DF0EAB"/>
    <w:rsid w:val="00E029C2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6AD9495C"/>
  <w15:docId w15:val="{01145D86-7E54-4D6F-903F-56C11285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Heading1">
    <w:name w:val="heading 1"/>
    <w:basedOn w:val="Normal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Heading3">
    <w:name w:val="heading 3"/>
    <w:basedOn w:val="Normal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link w:val="1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">
    <w:name w:val="Заголовок 2 Знак"/>
    <w:link w:val="2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">
    <w:name w:val="Заголовок 3 Знак"/>
    <w:link w:val="3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0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1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2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3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4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Subtitle">
    <w:name w:val="Subtitle"/>
    <w:basedOn w:val="Normal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BalloonText">
    <w:name w:val="Balloon Text"/>
    <w:basedOn w:val="Normal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TOC1">
    <w:name w:val="toc 1"/>
    <w:basedOn w:val="Normal"/>
    <w:autoRedefine/>
    <w:uiPriority w:val="39"/>
    <w:unhideWhenUsed/>
    <w:rsid w:val="00DF468F"/>
  </w:style>
  <w:style w:type="paragraph" w:styleId="TOC2">
    <w:name w:val="toc 2"/>
    <w:basedOn w:val="Normal"/>
    <w:autoRedefine/>
    <w:uiPriority w:val="39"/>
    <w:unhideWhenUsed/>
    <w:rsid w:val="00DF468F"/>
    <w:pPr>
      <w:ind w:left="280"/>
    </w:pPr>
  </w:style>
  <w:style w:type="paragraph" w:styleId="TOC3">
    <w:name w:val="toc 3"/>
    <w:basedOn w:val="Normal"/>
    <w:autoRedefine/>
    <w:uiPriority w:val="39"/>
    <w:unhideWhenUsed/>
    <w:rsid w:val="00DF468F"/>
    <w:pPr>
      <w:ind w:left="560"/>
    </w:pPr>
  </w:style>
  <w:style w:type="paragraph" w:styleId="Header">
    <w:name w:val="head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link w:val="FooterChar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PlainText">
    <w:name w:val="Plain Text"/>
    <w:basedOn w:val="Normal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72"/>
    <w:qFormat/>
    <w:rsid w:val="00665FB8"/>
    <w:pPr>
      <w:ind w:left="720"/>
      <w:contextualSpacing/>
    </w:pPr>
  </w:style>
  <w:style w:type="table" w:styleId="TableGrid">
    <w:name w:val="Table Grid"/>
    <w:basedOn w:val="TableNormal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">
    <w:name w:val="Medium Grid 2"/>
    <w:basedOn w:val="TableNormal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1">
    <w:name w:val="Medium Grid 1"/>
    <w:basedOn w:val="TableNormal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2">
    <w:name w:val="Medium Shading 2"/>
    <w:basedOn w:val="TableNormal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404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413"/>
    <w:rPr>
      <w:rFonts w:ascii="Constantia" w:hAnsi="Constantia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4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TableNormal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76665B"/>
    <w:rPr>
      <w:color w:val="0000FF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  <w:rsid w:val="000576F8"/>
    <w:rPr>
      <w:rFonts w:ascii="Constantia" w:hAnsi="Constantia"/>
      <w:sz w:val="28"/>
      <w:szCs w:val="22"/>
      <w:lang w:eastAsia="en-US"/>
    </w:rPr>
  </w:style>
  <w:style w:type="character" w:styleId="PlaceholderText">
    <w:name w:val="Placeholder Text"/>
    <w:basedOn w:val="DefaultParagraphFont"/>
    <w:uiPriority w:val="67"/>
    <w:rsid w:val="002A36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Relationship Id="rId2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3D460E-D787-415E-8FEF-643582E85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24</Pages>
  <Words>3588</Words>
  <Characters>20458</Characters>
  <Application>Microsoft Office Word</Application>
  <DocSecurity>0</DocSecurity>
  <Lines>170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boris</cp:lastModifiedBy>
  <cp:revision>148</cp:revision>
  <dcterms:created xsi:type="dcterms:W3CDTF">2017-01-04T12:02:00Z</dcterms:created>
  <dcterms:modified xsi:type="dcterms:W3CDTF">2017-01-22T17:59:00Z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